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Employee Absence Log Form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6360"/>
        <w:tblGridChange w:id="0">
          <w:tblGrid>
            <w:gridCol w:w="2640"/>
            <w:gridCol w:w="6360"/>
          </w:tblGrid>
        </w:tblGridChange>
      </w:tblGrid>
      <w:tr>
        <w:trPr>
          <w:cantSplit w:val="0"/>
          <w:trHeight w:val="453.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Contact Info: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Phone:                                        Email: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Type of Absence: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Sick / Medical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Bereavement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Compassionate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Requested Dates: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From:                                        To:</w:t>
            </w:r>
          </w:p>
        </w:tc>
      </w:tr>
      <w:tr>
        <w:trPr>
          <w:cantSplit w:val="0"/>
          <w:trHeight w:val="1098.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 Details: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Follow-Up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Supplementary Documents: </w:t>
              <w:br w:type="textWrapping"/>
              <w:t xml:space="preserve">(eg. Medical note)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document type: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Manager Notes: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596"/>
      </w:tabs>
      <w:rPr>
        <w:rFonts w:ascii="Cambria" w:cs="Cambria" w:eastAsia="Cambria" w:hAnsi="Cambria"/>
        <w:color w:val="4f81bd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596"/>
      </w:tabs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lECKM9Lz0s3BIEQPlH64FD97g==">AMUW2mWV+P5Rp5JFqcxztPBCM6qroBP6cOxn7LbGixy5fVgsRelLbi/x+VdqvKpDsUaXDQGHg1fJif3wPQOFgGX1/Az/y1Kkfk9NRuYDzOWQe4RGnkVcylg=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